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F" w:rsidRPr="00994B4F" w:rsidRDefault="00994B4F" w:rsidP="00994B4F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ЛАРИЧИХИНСКОГО  СЕЛЬСОВЕТА 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994B4F" w:rsidRDefault="00994B4F" w:rsidP="00994B4F">
      <w:pPr>
        <w:spacing w:after="0"/>
        <w:rPr>
          <w:rFonts w:ascii="Times New Roman" w:hAnsi="Times New Roman"/>
          <w:sz w:val="28"/>
          <w:szCs w:val="28"/>
        </w:rPr>
      </w:pPr>
    </w:p>
    <w:p w:rsidR="00994B4F" w:rsidRPr="00994B4F" w:rsidRDefault="00994B4F" w:rsidP="00994B4F">
      <w:pPr>
        <w:spacing w:after="0"/>
        <w:rPr>
          <w:rFonts w:ascii="Times New Roman" w:hAnsi="Times New Roman"/>
          <w:sz w:val="28"/>
          <w:szCs w:val="28"/>
        </w:rPr>
      </w:pPr>
    </w:p>
    <w:p w:rsidR="00994B4F" w:rsidRPr="00994B4F" w:rsidRDefault="00994B4F" w:rsidP="00994B4F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994B4F" w:rsidRPr="00994B4F" w:rsidTr="0071554D">
        <w:tc>
          <w:tcPr>
            <w:tcW w:w="2943" w:type="dxa"/>
            <w:hideMark/>
          </w:tcPr>
          <w:p w:rsidR="00994B4F" w:rsidRPr="00994B4F" w:rsidRDefault="00C868CD" w:rsidP="00C868CD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994B4F" w:rsidRPr="00994B4F" w:rsidRDefault="00994B4F" w:rsidP="00FF2C3B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с. Ларичиха</w:t>
            </w:r>
          </w:p>
        </w:tc>
        <w:tc>
          <w:tcPr>
            <w:tcW w:w="3320" w:type="dxa"/>
            <w:hideMark/>
          </w:tcPr>
          <w:p w:rsidR="00994B4F" w:rsidRPr="00994B4F" w:rsidRDefault="0071554D" w:rsidP="00C868CD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868CD">
              <w:rPr>
                <w:rFonts w:ascii="Times New Roman" w:hAnsi="Times New Roman"/>
                <w:sz w:val="28"/>
                <w:szCs w:val="28"/>
              </w:rPr>
              <w:t>43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4B4F" w:rsidRPr="00994B4F" w:rsidRDefault="00994B4F" w:rsidP="00994B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DB71E2" w:rsidRPr="00994B4F" w:rsidTr="0071554D">
        <w:tc>
          <w:tcPr>
            <w:tcW w:w="5353" w:type="dxa"/>
          </w:tcPr>
          <w:p w:rsidR="0052521E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46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реестра </w:t>
            </w:r>
            <w:r w:rsidR="0071554D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>униципальных услуг муниципального образования</w:t>
            </w:r>
          </w:p>
          <w:p w:rsidR="00DB71E2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«</w:t>
            </w:r>
            <w:r w:rsidR="005F7DB7" w:rsidRPr="00994B4F">
              <w:rPr>
                <w:rFonts w:ascii="Times New Roman" w:hAnsi="Times New Roman"/>
                <w:sz w:val="28"/>
                <w:szCs w:val="28"/>
              </w:rPr>
              <w:t>Ларичихинский</w:t>
            </w:r>
            <w:r w:rsidR="00946FF4" w:rsidRPr="00994B4F">
              <w:rPr>
                <w:rFonts w:ascii="Times New Roman" w:hAnsi="Times New Roman"/>
                <w:sz w:val="28"/>
                <w:szCs w:val="28"/>
              </w:rPr>
              <w:t xml:space="preserve"> сельсовет Тальменского района Алтайского края </w:t>
            </w:r>
            <w:r w:rsidR="00C347AE" w:rsidRPr="00994B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08B8" w:rsidRPr="00C347AE" w:rsidRDefault="00E408B8" w:rsidP="00E408B8">
      <w:pPr>
        <w:jc w:val="both"/>
        <w:rPr>
          <w:rFonts w:ascii="Times New Roman" w:hAnsi="Times New Roman"/>
          <w:sz w:val="2"/>
          <w:szCs w:val="28"/>
        </w:rPr>
      </w:pPr>
    </w:p>
    <w:p w:rsidR="00E408B8" w:rsidRDefault="00E408B8" w:rsidP="00715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54D">
        <w:rPr>
          <w:rFonts w:ascii="Times New Roman" w:hAnsi="Times New Roman"/>
          <w:sz w:val="28"/>
          <w:szCs w:val="28"/>
        </w:rPr>
        <w:tab/>
      </w:r>
      <w:proofErr w:type="gramStart"/>
      <w:r w:rsidR="0052521E" w:rsidRPr="0052521E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</w:t>
      </w:r>
      <w:r w:rsidR="005F7DB7">
        <w:rPr>
          <w:rFonts w:ascii="Times New Roman" w:hAnsi="Times New Roman"/>
          <w:sz w:val="28"/>
          <w:szCs w:val="28"/>
        </w:rPr>
        <w:t xml:space="preserve">, </w:t>
      </w:r>
      <w:r w:rsidR="009A12CA" w:rsidRPr="009A12CA">
        <w:rPr>
          <w:rFonts w:ascii="Times New Roman" w:hAnsi="Times New Roman"/>
          <w:sz w:val="28"/>
          <w:szCs w:val="28"/>
        </w:rPr>
        <w:t>п</w:t>
      </w:r>
      <w:r w:rsidR="009A12CA" w:rsidRPr="009A12CA">
        <w:rPr>
          <w:rFonts w:ascii="Times New Roman" w:hAnsi="Times New Roman"/>
          <w:sz w:val="28"/>
          <w:szCs w:val="28"/>
        </w:rPr>
        <w:t>о</w:t>
      </w:r>
      <w:r w:rsidR="009A12CA" w:rsidRPr="009A12CA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 w:rsidR="009A12CA">
        <w:rPr>
          <w:rFonts w:ascii="Times New Roman" w:hAnsi="Times New Roman"/>
          <w:sz w:val="28"/>
          <w:szCs w:val="28"/>
        </w:rPr>
        <w:t xml:space="preserve"> и</w:t>
      </w:r>
      <w:r w:rsidR="0052521E" w:rsidRPr="0052521E">
        <w:rPr>
          <w:rFonts w:ascii="Times New Roman" w:hAnsi="Times New Roman"/>
          <w:sz w:val="28"/>
          <w:szCs w:val="28"/>
        </w:rPr>
        <w:t xml:space="preserve"> в целях обеспечения доступа физических и юридических лиц к достоверной и актуальной информации о муниципальных услугах </w:t>
      </w:r>
      <w:r w:rsidR="005F7DB7">
        <w:rPr>
          <w:rFonts w:ascii="Times New Roman" w:hAnsi="Times New Roman"/>
          <w:sz w:val="28"/>
          <w:szCs w:val="28"/>
        </w:rPr>
        <w:t>Ларичихинского</w:t>
      </w:r>
      <w:r w:rsidR="00946FF4">
        <w:rPr>
          <w:rFonts w:ascii="Times New Roman" w:hAnsi="Times New Roman"/>
          <w:sz w:val="28"/>
          <w:szCs w:val="28"/>
        </w:rPr>
        <w:t xml:space="preserve"> сельсовета Тальменского района</w:t>
      </w:r>
      <w:proofErr w:type="gramEnd"/>
      <w:r w:rsidR="0052521E" w:rsidRPr="0052521E">
        <w:rPr>
          <w:rFonts w:ascii="Times New Roman" w:hAnsi="Times New Roman"/>
          <w:sz w:val="28"/>
          <w:szCs w:val="28"/>
        </w:rPr>
        <w:t xml:space="preserve">, </w:t>
      </w:r>
      <w:r w:rsidR="00C347AE">
        <w:rPr>
          <w:rFonts w:ascii="Times New Roman" w:hAnsi="Times New Roman"/>
          <w:sz w:val="28"/>
          <w:szCs w:val="28"/>
        </w:rPr>
        <w:t>по их предоста</w:t>
      </w:r>
      <w:r w:rsidR="00C347AE">
        <w:rPr>
          <w:rFonts w:ascii="Times New Roman" w:hAnsi="Times New Roman"/>
          <w:sz w:val="28"/>
          <w:szCs w:val="28"/>
        </w:rPr>
        <w:t>в</w:t>
      </w:r>
      <w:r w:rsidR="00C347AE">
        <w:rPr>
          <w:rFonts w:ascii="Times New Roman" w:hAnsi="Times New Roman"/>
          <w:sz w:val="28"/>
          <w:szCs w:val="28"/>
        </w:rPr>
        <w:t>лению</w:t>
      </w:r>
      <w:r w:rsidR="00615A5A">
        <w:rPr>
          <w:rFonts w:ascii="Times New Roman" w:hAnsi="Times New Roman"/>
          <w:sz w:val="28"/>
          <w:szCs w:val="28"/>
        </w:rPr>
        <w:t>,</w:t>
      </w:r>
    </w:p>
    <w:p w:rsidR="00144C62" w:rsidRDefault="00144C62" w:rsidP="0014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A0D" w:rsidRPr="00E408B8" w:rsidRDefault="00E408B8" w:rsidP="00144C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B7FCA">
        <w:rPr>
          <w:rFonts w:ascii="Times New Roman" w:hAnsi="Times New Roman"/>
          <w:sz w:val="28"/>
          <w:szCs w:val="28"/>
        </w:rPr>
        <w:t>ПОСТАНОВЛЯЮ:</w:t>
      </w:r>
    </w:p>
    <w:p w:rsidR="008F5C69" w:rsidRDefault="00BC48D1" w:rsidP="0071554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B6D35">
        <w:rPr>
          <w:rFonts w:ascii="Times New Roman" w:hAnsi="Times New Roman"/>
          <w:sz w:val="28"/>
          <w:szCs w:val="28"/>
        </w:rPr>
        <w:t>Утвердить Реестр муниципальных услуг муниципально</w:t>
      </w:r>
      <w:r w:rsidR="00E843FB">
        <w:rPr>
          <w:rFonts w:ascii="Times New Roman" w:hAnsi="Times New Roman"/>
          <w:sz w:val="28"/>
          <w:szCs w:val="28"/>
        </w:rPr>
        <w:t>го образования «</w:t>
      </w:r>
      <w:r w:rsidR="005F7DB7">
        <w:rPr>
          <w:rFonts w:ascii="Times New Roman" w:hAnsi="Times New Roman"/>
          <w:sz w:val="28"/>
          <w:szCs w:val="28"/>
        </w:rPr>
        <w:t>Ларичихинский</w:t>
      </w:r>
      <w:r w:rsidR="00946FF4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</w:t>
      </w:r>
      <w:r w:rsidR="005B6D35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B6D3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B6D35">
        <w:rPr>
          <w:rFonts w:ascii="Times New Roman" w:hAnsi="Times New Roman"/>
          <w:sz w:val="28"/>
          <w:szCs w:val="28"/>
        </w:rPr>
        <w:t>.</w:t>
      </w:r>
    </w:p>
    <w:p w:rsidR="007D6B4A" w:rsidRPr="008F5C69" w:rsidRDefault="00BC48D1" w:rsidP="00C868C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D6B4A" w:rsidRPr="008F5C6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 w:rsidR="005F7DB7">
        <w:rPr>
          <w:rFonts w:ascii="Times New Roman" w:hAnsi="Times New Roman"/>
          <w:sz w:val="28"/>
          <w:szCs w:val="28"/>
        </w:rPr>
        <w:t>Ларич</w:t>
      </w:r>
      <w:r w:rsidR="005F7DB7">
        <w:rPr>
          <w:rFonts w:ascii="Times New Roman" w:hAnsi="Times New Roman"/>
          <w:sz w:val="28"/>
          <w:szCs w:val="28"/>
        </w:rPr>
        <w:t>и</w:t>
      </w:r>
      <w:r w:rsidR="005F7DB7">
        <w:rPr>
          <w:rFonts w:ascii="Times New Roman" w:hAnsi="Times New Roman"/>
          <w:sz w:val="28"/>
          <w:szCs w:val="28"/>
        </w:rPr>
        <w:t>хинского</w:t>
      </w:r>
      <w:r w:rsidR="00946FF4" w:rsidRPr="008F5C69">
        <w:rPr>
          <w:rFonts w:ascii="Times New Roman" w:hAnsi="Times New Roman"/>
          <w:sz w:val="28"/>
          <w:szCs w:val="28"/>
        </w:rPr>
        <w:t xml:space="preserve"> сельсовета </w:t>
      </w:r>
      <w:r w:rsidR="007D6B4A" w:rsidRPr="008F5C69">
        <w:rPr>
          <w:rFonts w:ascii="Times New Roman" w:hAnsi="Times New Roman"/>
          <w:sz w:val="28"/>
          <w:szCs w:val="28"/>
        </w:rPr>
        <w:t>от</w:t>
      </w:r>
      <w:r w:rsidR="00A974CE">
        <w:rPr>
          <w:rFonts w:ascii="Times New Roman" w:hAnsi="Times New Roman"/>
          <w:sz w:val="28"/>
          <w:szCs w:val="28"/>
        </w:rPr>
        <w:t xml:space="preserve"> </w:t>
      </w:r>
      <w:r w:rsidR="00C868CD">
        <w:rPr>
          <w:rFonts w:ascii="Times New Roman" w:hAnsi="Times New Roman"/>
          <w:sz w:val="28"/>
          <w:szCs w:val="28"/>
        </w:rPr>
        <w:t>26</w:t>
      </w:r>
      <w:r w:rsidR="00A974CE">
        <w:rPr>
          <w:rFonts w:ascii="Times New Roman" w:hAnsi="Times New Roman"/>
          <w:sz w:val="28"/>
          <w:szCs w:val="28"/>
        </w:rPr>
        <w:t>.07</w:t>
      </w:r>
      <w:r w:rsidR="005F7DB7">
        <w:rPr>
          <w:rFonts w:ascii="Times New Roman" w:hAnsi="Times New Roman"/>
          <w:sz w:val="28"/>
          <w:szCs w:val="28"/>
        </w:rPr>
        <w:t>.201</w:t>
      </w:r>
      <w:r w:rsidR="00C868CD">
        <w:rPr>
          <w:rFonts w:ascii="Times New Roman" w:hAnsi="Times New Roman"/>
          <w:sz w:val="28"/>
          <w:szCs w:val="28"/>
        </w:rPr>
        <w:t>9</w:t>
      </w:r>
      <w:r w:rsidR="005F7DB7">
        <w:rPr>
          <w:rFonts w:ascii="Times New Roman" w:hAnsi="Times New Roman"/>
          <w:sz w:val="28"/>
          <w:szCs w:val="28"/>
        </w:rPr>
        <w:t xml:space="preserve"> г.</w:t>
      </w:r>
      <w:r w:rsidR="007D6B4A" w:rsidRPr="008F5C69">
        <w:rPr>
          <w:rFonts w:ascii="Times New Roman" w:hAnsi="Times New Roman"/>
          <w:sz w:val="28"/>
          <w:szCs w:val="28"/>
        </w:rPr>
        <w:t xml:space="preserve"> №</w:t>
      </w:r>
      <w:r w:rsidR="00A974CE">
        <w:rPr>
          <w:rFonts w:ascii="Times New Roman" w:hAnsi="Times New Roman"/>
          <w:sz w:val="28"/>
          <w:szCs w:val="28"/>
        </w:rPr>
        <w:t xml:space="preserve"> </w:t>
      </w:r>
      <w:r w:rsidR="00C868CD">
        <w:rPr>
          <w:rFonts w:ascii="Times New Roman" w:hAnsi="Times New Roman"/>
          <w:sz w:val="28"/>
          <w:szCs w:val="28"/>
        </w:rPr>
        <w:t>37</w:t>
      </w:r>
      <w:r w:rsidR="007D6B4A" w:rsidRPr="008F5C69">
        <w:rPr>
          <w:rFonts w:ascii="Times New Roman" w:hAnsi="Times New Roman"/>
          <w:sz w:val="28"/>
          <w:szCs w:val="28"/>
        </w:rPr>
        <w:t xml:space="preserve"> «</w:t>
      </w:r>
      <w:r w:rsidR="00946FF4" w:rsidRPr="008F5C69">
        <w:rPr>
          <w:rFonts w:ascii="Times New Roman" w:hAnsi="Times New Roman"/>
          <w:sz w:val="28"/>
          <w:szCs w:val="28"/>
        </w:rPr>
        <w:t>Об утверждении</w:t>
      </w:r>
      <w:r w:rsidR="008F5C69">
        <w:rPr>
          <w:rFonts w:ascii="Times New Roman" w:hAnsi="Times New Roman"/>
          <w:sz w:val="28"/>
          <w:szCs w:val="28"/>
        </w:rPr>
        <w:t xml:space="preserve"> </w:t>
      </w:r>
      <w:r w:rsidR="005F7DB7">
        <w:rPr>
          <w:rFonts w:ascii="Times New Roman" w:hAnsi="Times New Roman"/>
          <w:sz w:val="28"/>
          <w:szCs w:val="28"/>
        </w:rPr>
        <w:t xml:space="preserve">перечня </w:t>
      </w:r>
      <w:r w:rsidR="00946FF4" w:rsidRPr="008F5C69">
        <w:rPr>
          <w:rFonts w:ascii="Times New Roman" w:hAnsi="Times New Roman"/>
          <w:sz w:val="28"/>
          <w:szCs w:val="28"/>
        </w:rPr>
        <w:t>мун</w:t>
      </w:r>
      <w:r w:rsidR="00946FF4" w:rsidRPr="008F5C69">
        <w:rPr>
          <w:rFonts w:ascii="Times New Roman" w:hAnsi="Times New Roman"/>
          <w:sz w:val="28"/>
          <w:szCs w:val="28"/>
        </w:rPr>
        <w:t>и</w:t>
      </w:r>
      <w:r w:rsidR="00946FF4" w:rsidRPr="008F5C69">
        <w:rPr>
          <w:rFonts w:ascii="Times New Roman" w:hAnsi="Times New Roman"/>
          <w:sz w:val="28"/>
          <w:szCs w:val="28"/>
        </w:rPr>
        <w:t xml:space="preserve">ципальных услуг </w:t>
      </w:r>
      <w:r w:rsidR="008F5C69" w:rsidRPr="008F5C69">
        <w:rPr>
          <w:rFonts w:ascii="Times New Roman" w:hAnsi="Times New Roman"/>
          <w:sz w:val="28"/>
          <w:szCs w:val="28"/>
        </w:rPr>
        <w:t xml:space="preserve"> </w:t>
      </w:r>
      <w:r w:rsidR="00946FF4" w:rsidRPr="008F5C6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F7DB7">
        <w:rPr>
          <w:rFonts w:ascii="Times New Roman" w:hAnsi="Times New Roman"/>
          <w:sz w:val="28"/>
          <w:szCs w:val="28"/>
        </w:rPr>
        <w:t>Ларичихинский</w:t>
      </w:r>
      <w:r w:rsidR="00946FF4" w:rsidRPr="008F5C69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края»</w:t>
      </w:r>
      <w:r w:rsidR="005F7DB7">
        <w:rPr>
          <w:rFonts w:ascii="Times New Roman" w:hAnsi="Times New Roman"/>
          <w:sz w:val="28"/>
          <w:szCs w:val="28"/>
        </w:rPr>
        <w:t>.</w:t>
      </w:r>
    </w:p>
    <w:p w:rsidR="005916D5" w:rsidRDefault="0071554D" w:rsidP="00C868C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5C69">
        <w:rPr>
          <w:rFonts w:ascii="Times New Roman" w:hAnsi="Times New Roman"/>
          <w:sz w:val="28"/>
          <w:szCs w:val="28"/>
        </w:rPr>
        <w:t xml:space="preserve">3. </w:t>
      </w:r>
      <w:r w:rsidR="00946FF4">
        <w:rPr>
          <w:rFonts w:ascii="Times New Roman" w:hAnsi="Times New Roman"/>
          <w:sz w:val="28"/>
          <w:szCs w:val="28"/>
        </w:rPr>
        <w:t xml:space="preserve">Обнародовать </w:t>
      </w:r>
      <w:r w:rsidR="008F5C69">
        <w:rPr>
          <w:rFonts w:ascii="Times New Roman" w:hAnsi="Times New Roman"/>
          <w:sz w:val="28"/>
          <w:szCs w:val="28"/>
        </w:rPr>
        <w:t>настоящее постановление в установленном порядке</w:t>
      </w:r>
      <w:r w:rsidR="005916D5">
        <w:rPr>
          <w:rFonts w:ascii="Times New Roman" w:hAnsi="Times New Roman"/>
          <w:sz w:val="28"/>
          <w:szCs w:val="28"/>
        </w:rPr>
        <w:t>.</w:t>
      </w:r>
    </w:p>
    <w:p w:rsidR="006A2520" w:rsidRPr="00031F04" w:rsidRDefault="0071554D" w:rsidP="0071554D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8D1">
        <w:rPr>
          <w:rFonts w:ascii="Times New Roman" w:hAnsi="Times New Roman"/>
          <w:sz w:val="28"/>
          <w:szCs w:val="28"/>
        </w:rPr>
        <w:t>4</w:t>
      </w:r>
      <w:r w:rsidR="00144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1F04" w:rsidRPr="00031F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F04" w:rsidRPr="00031F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031F04" w:rsidRPr="00031F04">
        <w:rPr>
          <w:rFonts w:ascii="Times New Roman" w:hAnsi="Times New Roman"/>
          <w:sz w:val="28"/>
          <w:szCs w:val="28"/>
        </w:rPr>
        <w:t>о</w:t>
      </w:r>
      <w:r w:rsidR="00031F04" w:rsidRPr="00031F04">
        <w:rPr>
          <w:rFonts w:ascii="Times New Roman" w:hAnsi="Times New Roman"/>
          <w:sz w:val="28"/>
          <w:szCs w:val="28"/>
        </w:rPr>
        <w:t>бой.</w:t>
      </w:r>
    </w:p>
    <w:p w:rsidR="006A2520" w:rsidRDefault="006A2520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D5" w:rsidRPr="00144C62" w:rsidRDefault="005916D5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37" w:rsidRDefault="005F7DB7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520" w:rsidRPr="006A2520">
        <w:rPr>
          <w:rFonts w:ascii="Times New Roman" w:hAnsi="Times New Roman"/>
          <w:sz w:val="28"/>
          <w:szCs w:val="28"/>
        </w:rPr>
        <w:t>лав</w:t>
      </w:r>
      <w:r w:rsidR="00A974CE">
        <w:rPr>
          <w:rFonts w:ascii="Times New Roman" w:hAnsi="Times New Roman"/>
          <w:sz w:val="28"/>
          <w:szCs w:val="28"/>
        </w:rPr>
        <w:t xml:space="preserve">а </w:t>
      </w:r>
      <w:r w:rsidR="006A2520" w:rsidRPr="006A2520">
        <w:rPr>
          <w:rFonts w:ascii="Times New Roman" w:hAnsi="Times New Roman"/>
          <w:sz w:val="28"/>
          <w:szCs w:val="28"/>
        </w:rPr>
        <w:t xml:space="preserve"> </w:t>
      </w:r>
      <w:r w:rsidR="007F5861">
        <w:rPr>
          <w:rFonts w:ascii="Times New Roman" w:hAnsi="Times New Roman"/>
          <w:sz w:val="28"/>
          <w:szCs w:val="28"/>
        </w:rPr>
        <w:t xml:space="preserve">Администрации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F586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974CE">
        <w:rPr>
          <w:rFonts w:ascii="Times New Roman" w:hAnsi="Times New Roman"/>
          <w:sz w:val="28"/>
          <w:szCs w:val="28"/>
        </w:rPr>
        <w:tab/>
        <w:t xml:space="preserve">    </w:t>
      </w:r>
      <w:r w:rsidR="00A974CE">
        <w:rPr>
          <w:rFonts w:ascii="Times New Roman" w:hAnsi="Times New Roman"/>
          <w:sz w:val="28"/>
          <w:szCs w:val="28"/>
        </w:rPr>
        <w:tab/>
        <w:t xml:space="preserve">         О.И. Билоус</w:t>
      </w:r>
    </w:p>
    <w:p w:rsidR="00C868CD" w:rsidRDefault="00C868CD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8CD" w:rsidRDefault="00C868CD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8CD" w:rsidRDefault="00C868CD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8CD" w:rsidRDefault="00C868CD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8CD" w:rsidRDefault="00C868CD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8CD" w:rsidRPr="00C868CD" w:rsidRDefault="00C868CD" w:rsidP="00C868C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  <w:r w:rsidRPr="00C868CD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C868CD" w:rsidRPr="00C868CD" w:rsidRDefault="00C868CD" w:rsidP="00C868C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  <w:r w:rsidRPr="00C868CD">
        <w:rPr>
          <w:rFonts w:ascii="Times New Roman" w:hAnsi="Times New Roman"/>
        </w:rPr>
        <w:t>администрации № 43 от 17.12.20121 г.</w:t>
      </w:r>
    </w:p>
    <w:p w:rsidR="00C868CD" w:rsidRDefault="00C868CD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8CD" w:rsidRDefault="00C868CD" w:rsidP="00C8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68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Реестр муниципальных услуг, предоставляемых  Администрацией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Ларичихин</w:t>
      </w:r>
      <w:r w:rsidRPr="00C868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ского сельсовета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868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Тальменского района Алтайского края</w:t>
      </w:r>
    </w:p>
    <w:p w:rsidR="00C868CD" w:rsidRPr="00591565" w:rsidRDefault="00C868CD" w:rsidP="00C8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2467"/>
        <w:gridCol w:w="1932"/>
        <w:gridCol w:w="1767"/>
        <w:gridCol w:w="1240"/>
        <w:gridCol w:w="1433"/>
      </w:tblGrid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C868C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before="15" w:after="15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пальной услуги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before="15" w:after="15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предоставления муниципальной у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91565" w:rsidRPr="00591565" w:rsidRDefault="00C868CD" w:rsidP="009C554E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структурного по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нистрации </w:t>
            </w:r>
            <w:r w:rsidRPr="00C868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Ларич</w:t>
            </w:r>
            <w:r w:rsidRPr="00C868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C868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инского сельского поселения, либо муниципального учреждения, в к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тором размещается</w:t>
            </w:r>
            <w:r w:rsidRPr="00C868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муниципальное задание, ответс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венного за предо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тавление муниц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пальной услуги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Платность/</w:t>
            </w:r>
          </w:p>
          <w:p w:rsidR="00591565" w:rsidRPr="00591565" w:rsidRDefault="00C868CD" w:rsidP="009C554E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бесплатность получения услуги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Заявитель (п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лучатель мун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ципальной у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луги), перечень необходимых документов при получении м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5915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ниципальной услуги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591565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5C25E2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</w:rPr>
            </w:pPr>
            <w:hyperlink r:id="rId5" w:history="1"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«Присвоение (измен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е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ние, аннулирование) а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д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ресов объектам недв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и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жимого имущества, в том числе земельным участкам, зданиям, с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о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оружениям, помещениям и объектам незаверше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н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ного стро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и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тельства»</w:t>
              </w:r>
            </w:hyperlink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08  рабочих дней со дня поступления заявления и док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C868C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C868C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«Предоставление пор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бочного билета и (или) разрешения на пересадку</w:t>
            </w:r>
            <w:r w:rsidRPr="00C868C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деревьев и кустарников»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20 рабочих дней с момента регистр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а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ции в установле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ном порядке зая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в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ления и докуме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тов. Срок предо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тавления муниц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пальной услуги в случаях размещ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ния объектов эне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р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гетики составляет 10 рабочих дней.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5C25E2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</w:rPr>
            </w:pPr>
            <w:hyperlink r:id="rId6" w:history="1"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20 дней со дня п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управления заявл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ния и документов,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5C25E2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</w:rPr>
            </w:pPr>
            <w:hyperlink r:id="rId7" w:history="1"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«Предоставление выпи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с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ки из Реестра объектов муниципальной собс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t>т</w:t>
              </w:r>
              <w:r w:rsidR="00C868CD" w:rsidRPr="00C868CD">
                <w:rPr>
                  <w:rFonts w:ascii="Times New Roman" w:eastAsia="Times New Roman" w:hAnsi="Times New Roman"/>
                  <w:color w:val="000000" w:themeColor="text1"/>
                </w:rPr>
                <w:lastRenderedPageBreak/>
                <w:t>венности»</w:t>
              </w:r>
            </w:hyperlink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lastRenderedPageBreak/>
              <w:t>10 дней со дня п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lastRenderedPageBreak/>
              <w:t>управления заявл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ния и документов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lastRenderedPageBreak/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lastRenderedPageBreak/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«Выдача выписки из п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хозяйственной книги»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5 дней со дня п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управления заявл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ния и документов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565" w:rsidRPr="00591565" w:rsidRDefault="00C868CD" w:rsidP="00757AF9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Предоставление инфо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р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мации из документов</w:t>
            </w:r>
            <w:r w:rsidR="00757AF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архивного фонда мун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ципального образования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30 дней со дня п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управления всех необходимых д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565" w:rsidRPr="00591565" w:rsidRDefault="00C868CD" w:rsidP="009C554E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Установление, прекр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а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щение, приостановление, расчет, перерасчет, в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зобновление, перерасчет и выплата пенсии за в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ы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слугу лет гражданам, замещавшим муниц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пальные должности.  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30 дней со дня п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управления всех необходимых д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C868CD" w:rsidRPr="00591565" w:rsidTr="009C554E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565" w:rsidRPr="00591565" w:rsidRDefault="00C868CD" w:rsidP="009C554E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Дача письменных раз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ъ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яснений налогоплател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щикам и налоговым агентам по вопросам применения муниц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пальных правовых актов о налогах и сборах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30 календарных дней со дня пост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у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пления соответс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т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вующего обращ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ния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 xml:space="preserve">Администрация </w:t>
            </w:r>
            <w:r w:rsidRPr="00C868CD">
              <w:rPr>
                <w:rFonts w:ascii="Times New Roman" w:eastAsia="Times New Roman" w:hAnsi="Times New Roman"/>
                <w:color w:val="000000"/>
              </w:rPr>
              <w:t>Ларичих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инского сельсовета Тал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ь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8CD" w:rsidRPr="00591565" w:rsidRDefault="00C868CD" w:rsidP="009C554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г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</w:tbl>
    <w:p w:rsidR="009A12CA" w:rsidRPr="00C868CD" w:rsidRDefault="009A12CA" w:rsidP="00C868CD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</w:rPr>
      </w:pPr>
    </w:p>
    <w:sectPr w:rsidR="009A12CA" w:rsidRPr="00C868CD" w:rsidSect="00C86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30581"/>
    <w:rsid w:val="0014070F"/>
    <w:rsid w:val="00144C62"/>
    <w:rsid w:val="00163A9F"/>
    <w:rsid w:val="001819C9"/>
    <w:rsid w:val="00190274"/>
    <w:rsid w:val="001A6337"/>
    <w:rsid w:val="001D5EBC"/>
    <w:rsid w:val="00242534"/>
    <w:rsid w:val="00264832"/>
    <w:rsid w:val="002A6FE4"/>
    <w:rsid w:val="002B221C"/>
    <w:rsid w:val="002C29FA"/>
    <w:rsid w:val="002E434C"/>
    <w:rsid w:val="002E61F2"/>
    <w:rsid w:val="002E637A"/>
    <w:rsid w:val="00310587"/>
    <w:rsid w:val="00336E8D"/>
    <w:rsid w:val="00343040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92CD3"/>
    <w:rsid w:val="004C1967"/>
    <w:rsid w:val="004C5AA4"/>
    <w:rsid w:val="0052521E"/>
    <w:rsid w:val="00566EBD"/>
    <w:rsid w:val="00584898"/>
    <w:rsid w:val="005916D5"/>
    <w:rsid w:val="005B14D4"/>
    <w:rsid w:val="005B52A2"/>
    <w:rsid w:val="005B6D35"/>
    <w:rsid w:val="005C25E2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50659"/>
    <w:rsid w:val="00757AF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FE5"/>
    <w:rsid w:val="008845E5"/>
    <w:rsid w:val="008B2E77"/>
    <w:rsid w:val="008C04F2"/>
    <w:rsid w:val="008D102C"/>
    <w:rsid w:val="008F5C69"/>
    <w:rsid w:val="00946FF4"/>
    <w:rsid w:val="0095004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4200"/>
    <w:rsid w:val="00B1260E"/>
    <w:rsid w:val="00B23288"/>
    <w:rsid w:val="00B23A1B"/>
    <w:rsid w:val="00B4532D"/>
    <w:rsid w:val="00B86CDC"/>
    <w:rsid w:val="00B90A07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868CD"/>
    <w:rsid w:val="00C96C4E"/>
    <w:rsid w:val="00CD18C2"/>
    <w:rsid w:val="00CE7A04"/>
    <w:rsid w:val="00CF7A0D"/>
    <w:rsid w:val="00D024BE"/>
    <w:rsid w:val="00D21083"/>
    <w:rsid w:val="00D237B6"/>
    <w:rsid w:val="00D56315"/>
    <w:rsid w:val="00DA2E78"/>
    <w:rsid w:val="00DB71E2"/>
    <w:rsid w:val="00DF26D7"/>
    <w:rsid w:val="00E016CB"/>
    <w:rsid w:val="00E275EC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3670C"/>
    <w:rsid w:val="00F42245"/>
    <w:rsid w:val="00F859EC"/>
    <w:rsid w:val="00F947ED"/>
    <w:rsid w:val="00FB7FCA"/>
    <w:rsid w:val="00FC4B08"/>
    <w:rsid w:val="00FE51E7"/>
    <w:rsid w:val="00FF2C3B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5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Ларичиха</cp:lastModifiedBy>
  <cp:revision>7</cp:revision>
  <cp:lastPrinted>2015-03-04T03:17:00Z</cp:lastPrinted>
  <dcterms:created xsi:type="dcterms:W3CDTF">2019-08-13T12:17:00Z</dcterms:created>
  <dcterms:modified xsi:type="dcterms:W3CDTF">2022-07-01T12:22:00Z</dcterms:modified>
</cp:coreProperties>
</file>